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               Председателю комиссии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 соблюдению требований к служебному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поведению государственных гражданских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003FF3">
        <w:rPr>
          <w:rFonts w:ascii="Courier New" w:hAnsi="Courier New" w:cs="Courier New"/>
          <w:sz w:val="20"/>
          <w:szCs w:val="20"/>
        </w:rPr>
        <w:t xml:space="preserve"> </w:t>
      </w:r>
      <w:r w:rsidRPr="009714C5">
        <w:rPr>
          <w:rFonts w:ascii="Courier New" w:hAnsi="Courier New" w:cs="Courier New"/>
          <w:sz w:val="20"/>
          <w:szCs w:val="20"/>
        </w:rPr>
        <w:t xml:space="preserve">служащих Республики Дагестан в </w:t>
      </w:r>
      <w:r w:rsidR="00003FF3">
        <w:rPr>
          <w:rFonts w:ascii="Courier New" w:hAnsi="Courier New" w:cs="Courier New"/>
          <w:sz w:val="20"/>
          <w:szCs w:val="20"/>
        </w:rPr>
        <w:t xml:space="preserve">Государственной 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="00003FF3">
        <w:rPr>
          <w:rFonts w:ascii="Courier New" w:hAnsi="Courier New" w:cs="Courier New"/>
          <w:sz w:val="20"/>
          <w:szCs w:val="20"/>
        </w:rPr>
        <w:t xml:space="preserve"> жилищной инспекции </w:t>
      </w:r>
      <w:r w:rsidRPr="009714C5">
        <w:rPr>
          <w:rFonts w:ascii="Courier New" w:hAnsi="Courier New" w:cs="Courier New"/>
          <w:sz w:val="20"/>
          <w:szCs w:val="20"/>
        </w:rPr>
        <w:t>Республики Дагестан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и урегулированию конфликта интересов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                 (инициалы, фамилия)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(при наличии),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дата рождения, адрес места жительства)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88"/>
      <w:bookmarkEnd w:id="0"/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Обращение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>Прошу  дать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согласие  на  замещение  должности  (выполнение  работ  на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условиях гражданско-правового договора) в 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(наименование, местонахождение коммерческой или некоммерческой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организации,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характер ее деятельности, вид договора (трудовой или гражданско-правовой),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предполагаемый срок его действия,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сумма оплаты за выполнение (оказание) по договору работ (услуг)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>В  течение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последних  двух  лет  до  дня  увольнения с государственной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гражданской службы замещал должности 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(замещаемые должности в течение двух лет до дня увольнения с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государственной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гражданской  службы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>,  должностные  (служебные)  обязанности, исполняемые во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время замещения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должности  государственной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гражданской службы, функции по государственному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управлению в отношении коммерческой или некоммерческой организации)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                                 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(дата и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(расшифровка подписи)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FF3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Pr="009714C5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Pr="009714C5">
        <w:rPr>
          <w:rFonts w:ascii="Courier New" w:hAnsi="Courier New" w:cs="Courier New"/>
          <w:sz w:val="20"/>
          <w:szCs w:val="20"/>
        </w:rPr>
        <w:t>Председателю комиссии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 соблюдению требований к служебному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поведению государственных гражданских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714C5">
        <w:rPr>
          <w:rFonts w:ascii="Courier New" w:hAnsi="Courier New" w:cs="Courier New"/>
          <w:sz w:val="20"/>
          <w:szCs w:val="20"/>
        </w:rPr>
        <w:t xml:space="preserve">служащих Республики Дагестан в </w:t>
      </w:r>
      <w:r>
        <w:rPr>
          <w:rFonts w:ascii="Courier New" w:hAnsi="Courier New" w:cs="Courier New"/>
          <w:sz w:val="20"/>
          <w:szCs w:val="20"/>
        </w:rPr>
        <w:t xml:space="preserve">Государственной 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жилищной инспекции </w:t>
      </w:r>
      <w:r w:rsidRPr="009714C5">
        <w:rPr>
          <w:rFonts w:ascii="Courier New" w:hAnsi="Courier New" w:cs="Courier New"/>
          <w:sz w:val="20"/>
          <w:szCs w:val="20"/>
        </w:rPr>
        <w:t>Республики Дагестан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и урегулированию конфликта интересов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                 (инициалы, фамилия)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(при наличии),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дата рождения, адрес места жительства)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144"/>
      <w:bookmarkEnd w:id="1"/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>Прошу  дать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согласие  на  замещение  должности  (выполнение  работ  на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условиях гражданско-правового договора) в 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(наименование, местонахождение коммерческой или некоммерческой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организации,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характер  ее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деятельности, вид договора (трудовой или гражданско-правовой),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предполагаемый срок его действия,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сумма оплаты за выполнение (оказание) по договору работ (услуг)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В 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>течение  последних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двух  лет  до  дня  планируемого  увольнения  с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государственной гражданской службы Республики Дагестан замещал должности 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(замещаемые должности государственной гражданской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службы    Республики 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 xml:space="preserve">Дагестан;   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>должностные   (служебные)   обязанности,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исполняемые во время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замещения   должности   государственной 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>гражданской  службы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>;  функции  по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государственному управлению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в отношении коммерческой или некоммерческой организации)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                                 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(дата и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(расшифровка подписи)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FF3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Pr="009714C5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FF3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r w:rsidR="00003FF3" w:rsidRPr="009714C5">
        <w:rPr>
          <w:rFonts w:ascii="Courier New" w:hAnsi="Courier New" w:cs="Courier New"/>
          <w:sz w:val="20"/>
          <w:szCs w:val="20"/>
        </w:rPr>
        <w:t>Председателю комиссии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 соблюдению требований к служебному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поведению государственных гражданских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714C5">
        <w:rPr>
          <w:rFonts w:ascii="Courier New" w:hAnsi="Courier New" w:cs="Courier New"/>
          <w:sz w:val="20"/>
          <w:szCs w:val="20"/>
        </w:rPr>
        <w:t xml:space="preserve">служащих Республики Дагестан в </w:t>
      </w:r>
      <w:r>
        <w:rPr>
          <w:rFonts w:ascii="Courier New" w:hAnsi="Courier New" w:cs="Courier New"/>
          <w:sz w:val="20"/>
          <w:szCs w:val="20"/>
        </w:rPr>
        <w:t xml:space="preserve">Государственной 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жилищной инспекции </w:t>
      </w:r>
      <w:r w:rsidRPr="009714C5">
        <w:rPr>
          <w:rFonts w:ascii="Courier New" w:hAnsi="Courier New" w:cs="Courier New"/>
          <w:sz w:val="20"/>
          <w:szCs w:val="20"/>
        </w:rPr>
        <w:t>Республики Дагестан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и урегулированию конфликта интересов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                 (инициалы, фамилия)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(при наличии),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дата рождения, адрес места жительства)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202"/>
      <w:bookmarkEnd w:id="2"/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>Сообщаю,  что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я  не  имею  возможности представить сведения о доходах,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расходах,  об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имуществе  и  обязательствах  имущественного характера своих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супруги (супруга) и (или) несовершеннолетних детей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супруги (супруга) и (или)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несовершеннолетних детей)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по причине 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(указывается причина)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К заявлению прилагаю следующие дополнительные материалы (при наличии):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(указываются дополнительные материалы)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                                 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(дата и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(расшифровка подписи)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</w:t>
      </w:r>
      <w:r w:rsidRPr="009714C5">
        <w:rPr>
          <w:rFonts w:ascii="Courier New" w:hAnsi="Courier New" w:cs="Courier New"/>
          <w:sz w:val="20"/>
          <w:szCs w:val="20"/>
        </w:rPr>
        <w:t>Председателю комиссии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 соблюдению требований к служебному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поведению государственных гражданских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714C5">
        <w:rPr>
          <w:rFonts w:ascii="Courier New" w:hAnsi="Courier New" w:cs="Courier New"/>
          <w:sz w:val="20"/>
          <w:szCs w:val="20"/>
        </w:rPr>
        <w:t xml:space="preserve">служащих Республики Дагестан в </w:t>
      </w:r>
      <w:r>
        <w:rPr>
          <w:rFonts w:ascii="Courier New" w:hAnsi="Courier New" w:cs="Courier New"/>
          <w:sz w:val="20"/>
          <w:szCs w:val="20"/>
        </w:rPr>
        <w:t xml:space="preserve">Государственной 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жилищной инспекции </w:t>
      </w:r>
      <w:r w:rsidRPr="009714C5">
        <w:rPr>
          <w:rFonts w:ascii="Courier New" w:hAnsi="Courier New" w:cs="Courier New"/>
          <w:sz w:val="20"/>
          <w:szCs w:val="20"/>
        </w:rPr>
        <w:t>Республики Дагестан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и урегулированию конфликта интересов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                 (инициалы, фамилия)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(при наличии),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дата рождения, адрес места жительства)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252"/>
      <w:bookmarkEnd w:id="3"/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>Сообщаю,  что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при исполнении установленной законодательством Российской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Федерации  обязанности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о запрете открывать и иметь счета (вклады), хранить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наличные  денежные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средства и ценности в иностранных банках, расположенных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за  пределами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территории Российской Федерации, владеть и (или) пользоваться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иностранными  финансовыми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инструментами  я  не  имею возможности выполнить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требования  Федерального  </w:t>
      </w:r>
      <w:hyperlink r:id="rId6" w:history="1">
        <w:r w:rsidRPr="009714C5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9714C5">
        <w:rPr>
          <w:rFonts w:ascii="Courier New" w:hAnsi="Courier New" w:cs="Courier New"/>
          <w:sz w:val="20"/>
          <w:szCs w:val="20"/>
        </w:rPr>
        <w:t xml:space="preserve">  от  7  мая  2013  г.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>N  79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>-ФЗ "О запрете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отдельным категориям лиц открывать и иметь счета (вклады), хранить наличные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денежные  средства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и  ценности  в  иностранных  банках,  расположенных  за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пределами  территории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Российской  Федерации,  владеть и (или) пользоваться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иностранными финансовыми инструментам" по причине</w:t>
      </w:r>
    </w:p>
    <w:p w:rsidR="00CE00A8" w:rsidRDefault="00CE00A8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(указывается причина)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                                 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(дата и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(расшифровка подписи)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7D" w:rsidRDefault="00680F7D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FF3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_GoBack"/>
      <w:bookmarkEnd w:id="4"/>
      <w:r w:rsidRPr="009714C5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</w:t>
      </w:r>
      <w:r w:rsidR="00003FF3" w:rsidRPr="009714C5">
        <w:rPr>
          <w:rFonts w:ascii="Courier New" w:hAnsi="Courier New" w:cs="Courier New"/>
          <w:sz w:val="20"/>
          <w:szCs w:val="20"/>
        </w:rPr>
        <w:t>Председателю комиссии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 соблюдению требований к служебному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поведению государственных гражданских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714C5">
        <w:rPr>
          <w:rFonts w:ascii="Courier New" w:hAnsi="Courier New" w:cs="Courier New"/>
          <w:sz w:val="20"/>
          <w:szCs w:val="20"/>
        </w:rPr>
        <w:t xml:space="preserve">служащих Республики Дагестан в </w:t>
      </w:r>
      <w:r>
        <w:rPr>
          <w:rFonts w:ascii="Courier New" w:hAnsi="Courier New" w:cs="Courier New"/>
          <w:sz w:val="20"/>
          <w:szCs w:val="20"/>
        </w:rPr>
        <w:t xml:space="preserve">Государственной 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жилищной инспекции </w:t>
      </w:r>
      <w:r w:rsidRPr="009714C5">
        <w:rPr>
          <w:rFonts w:ascii="Courier New" w:hAnsi="Courier New" w:cs="Courier New"/>
          <w:sz w:val="20"/>
          <w:szCs w:val="20"/>
        </w:rPr>
        <w:t>Республики Дагестан</w:t>
      </w:r>
    </w:p>
    <w:p w:rsidR="00003FF3" w:rsidRPr="009714C5" w:rsidRDefault="00003FF3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и урегулированию конфликта интересов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                   (инициалы, фамилия)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(при наличии),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      дата рождения, адрес места жительства)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300"/>
      <w:bookmarkEnd w:id="5"/>
      <w:r w:rsidRPr="009714C5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должностных  обязанностей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>,  которая приводит или может привести к конфликту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интересов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нужное  подчеркнуть). 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>Обстоятельства,  являющиеся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основанием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возникновения личной заинтересованности: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714C5">
        <w:rPr>
          <w:rFonts w:ascii="Courier New" w:hAnsi="Courier New" w:cs="Courier New"/>
          <w:sz w:val="20"/>
          <w:szCs w:val="20"/>
        </w:rPr>
        <w:t>Должностные  обязанности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>,  на  исполнение которых влияет или может повлиять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личная заинтересованность: 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Предлагаемые меры по предотвращению или урегулированию конфликта интересов: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по   соблюдению   требований   к   служебному   поведению   государственных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гражданских служащих</w:t>
      </w:r>
      <w:r w:rsidR="00067DC4">
        <w:rPr>
          <w:rFonts w:ascii="Courier New" w:hAnsi="Courier New" w:cs="Courier New"/>
          <w:sz w:val="20"/>
          <w:szCs w:val="20"/>
        </w:rPr>
        <w:t xml:space="preserve"> </w:t>
      </w:r>
      <w:r w:rsidRPr="009714C5">
        <w:rPr>
          <w:rFonts w:ascii="Courier New" w:hAnsi="Courier New" w:cs="Courier New"/>
          <w:sz w:val="20"/>
          <w:szCs w:val="20"/>
        </w:rPr>
        <w:t>Республики   Дагестан   и   урегулированию конфликта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интересов</w:t>
      </w:r>
      <w:r w:rsidR="00067DC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 xml:space="preserve">в  </w:t>
      </w:r>
      <w:r w:rsidR="00067DC4"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 w:rsidR="00067DC4">
        <w:rPr>
          <w:rFonts w:ascii="Courier New" w:hAnsi="Courier New" w:cs="Courier New"/>
          <w:sz w:val="20"/>
          <w:szCs w:val="20"/>
        </w:rPr>
        <w:t xml:space="preserve"> жилищной инспекции</w:t>
      </w:r>
      <w:r w:rsidRPr="009714C5">
        <w:rPr>
          <w:rFonts w:ascii="Courier New" w:hAnsi="Courier New" w:cs="Courier New"/>
          <w:sz w:val="20"/>
          <w:szCs w:val="20"/>
        </w:rPr>
        <w:t xml:space="preserve"> Республики Дагестан (нужное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подчеркнуть).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>"___" ______________ 20___ г.  ______________    __________________________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714C5">
        <w:rPr>
          <w:rFonts w:ascii="Courier New" w:hAnsi="Courier New" w:cs="Courier New"/>
          <w:sz w:val="20"/>
          <w:szCs w:val="20"/>
        </w:rPr>
        <w:t xml:space="preserve">                               (подпись </w:t>
      </w:r>
      <w:proofErr w:type="gramStart"/>
      <w:r w:rsidRPr="009714C5">
        <w:rPr>
          <w:rFonts w:ascii="Courier New" w:hAnsi="Courier New" w:cs="Courier New"/>
          <w:sz w:val="20"/>
          <w:szCs w:val="20"/>
        </w:rPr>
        <w:t xml:space="preserve">лица)   </w:t>
      </w:r>
      <w:proofErr w:type="gramEnd"/>
      <w:r w:rsidRPr="009714C5">
        <w:rPr>
          <w:rFonts w:ascii="Courier New" w:hAnsi="Courier New" w:cs="Courier New"/>
          <w:sz w:val="20"/>
          <w:szCs w:val="20"/>
        </w:rPr>
        <w:t xml:space="preserve">    (расшифровка подписи)</w:t>
      </w:r>
    </w:p>
    <w:p w:rsidR="008D6544" w:rsidRPr="009714C5" w:rsidRDefault="008D6544" w:rsidP="00C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6C8" w:rsidRDefault="004326C8" w:rsidP="00CE00A8">
      <w:pPr>
        <w:spacing w:after="0"/>
      </w:pPr>
    </w:p>
    <w:p w:rsidR="00C251AD" w:rsidRPr="009714C5" w:rsidRDefault="004326C8" w:rsidP="00CE00A8">
      <w:pPr>
        <w:spacing w:after="0"/>
      </w:pPr>
      <w:r>
        <w:t>__________________________________________________________________________________________</w:t>
      </w:r>
    </w:p>
    <w:sectPr w:rsidR="00C251AD" w:rsidRPr="009714C5" w:rsidSect="008D6544">
      <w:headerReference w:type="default" r:id="rId7"/>
      <w:pgSz w:w="11905" w:h="16838"/>
      <w:pgMar w:top="1134" w:right="850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F7" w:rsidRDefault="003150F7" w:rsidP="00CE00A8">
      <w:pPr>
        <w:spacing w:after="0" w:line="240" w:lineRule="auto"/>
      </w:pPr>
      <w:r>
        <w:separator/>
      </w:r>
    </w:p>
  </w:endnote>
  <w:endnote w:type="continuationSeparator" w:id="0">
    <w:p w:rsidR="003150F7" w:rsidRDefault="003150F7" w:rsidP="00CE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F7" w:rsidRDefault="003150F7" w:rsidP="00CE00A8">
      <w:pPr>
        <w:spacing w:after="0" w:line="240" w:lineRule="auto"/>
      </w:pPr>
      <w:r>
        <w:separator/>
      </w:r>
    </w:p>
  </w:footnote>
  <w:footnote w:type="continuationSeparator" w:id="0">
    <w:p w:rsidR="003150F7" w:rsidRDefault="003150F7" w:rsidP="00CE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A8" w:rsidRDefault="00CE00A8" w:rsidP="00CE00A8">
    <w:pPr>
      <w:spacing w:after="0" w:line="240" w:lineRule="auto"/>
      <w:jc w:val="right"/>
      <w:rPr>
        <w:rFonts w:ascii="Times New Roman" w:eastAsia="Times New Roman" w:hAnsi="Times New Roman" w:cs="Times New Roman"/>
        <w:sz w:val="28"/>
        <w:szCs w:val="20"/>
        <w:lang w:eastAsia="ru-RU"/>
      </w:rPr>
    </w:pPr>
  </w:p>
  <w:p w:rsidR="00CE00A8" w:rsidRDefault="00CE00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44"/>
    <w:rsid w:val="00000FCD"/>
    <w:rsid w:val="00003FF3"/>
    <w:rsid w:val="000040CB"/>
    <w:rsid w:val="00067DC4"/>
    <w:rsid w:val="000A6BD7"/>
    <w:rsid w:val="000B0765"/>
    <w:rsid w:val="000D5462"/>
    <w:rsid w:val="000E40D1"/>
    <w:rsid w:val="00121255"/>
    <w:rsid w:val="00272431"/>
    <w:rsid w:val="003150F7"/>
    <w:rsid w:val="004326C8"/>
    <w:rsid w:val="00463410"/>
    <w:rsid w:val="00490F3D"/>
    <w:rsid w:val="00574A98"/>
    <w:rsid w:val="005C116F"/>
    <w:rsid w:val="006155FA"/>
    <w:rsid w:val="006647CF"/>
    <w:rsid w:val="00680F7D"/>
    <w:rsid w:val="006F30F1"/>
    <w:rsid w:val="00721F06"/>
    <w:rsid w:val="007427E3"/>
    <w:rsid w:val="00772F73"/>
    <w:rsid w:val="0077769A"/>
    <w:rsid w:val="007B248A"/>
    <w:rsid w:val="00856C66"/>
    <w:rsid w:val="008B75C6"/>
    <w:rsid w:val="008D47AA"/>
    <w:rsid w:val="008D6544"/>
    <w:rsid w:val="009714C5"/>
    <w:rsid w:val="00982768"/>
    <w:rsid w:val="009F0BFC"/>
    <w:rsid w:val="00AC220F"/>
    <w:rsid w:val="00AF20D9"/>
    <w:rsid w:val="00B54B02"/>
    <w:rsid w:val="00BB3068"/>
    <w:rsid w:val="00C251AD"/>
    <w:rsid w:val="00C62985"/>
    <w:rsid w:val="00CB7F4C"/>
    <w:rsid w:val="00CE00A8"/>
    <w:rsid w:val="00DC0B66"/>
    <w:rsid w:val="00DC3AC8"/>
    <w:rsid w:val="00E31E9E"/>
    <w:rsid w:val="00EA28BF"/>
    <w:rsid w:val="00FF50D3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EE53"/>
  <w15:chartTrackingRefBased/>
  <w15:docId w15:val="{8DFBB934-C1B5-432A-AC98-0419288D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714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0A8"/>
  </w:style>
  <w:style w:type="paragraph" w:styleId="a6">
    <w:name w:val="footer"/>
    <w:basedOn w:val="a"/>
    <w:link w:val="a7"/>
    <w:uiPriority w:val="99"/>
    <w:unhideWhenUsed/>
    <w:rsid w:val="00CE0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0A8"/>
  </w:style>
  <w:style w:type="paragraph" w:styleId="a8">
    <w:name w:val="Balloon Text"/>
    <w:basedOn w:val="a"/>
    <w:link w:val="a9"/>
    <w:uiPriority w:val="99"/>
    <w:semiHidden/>
    <w:unhideWhenUsed/>
    <w:rsid w:val="00FF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9F3427B7CB9CB991907120DF735EC8F7AE573D1358A330401D09DA894FCA6C3EFFAACFFCD434D6D43D457121GBzA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2024-03-12T10:29:00Z</cp:lastPrinted>
  <dcterms:created xsi:type="dcterms:W3CDTF">2024-08-13T14:03:00Z</dcterms:created>
  <dcterms:modified xsi:type="dcterms:W3CDTF">2024-08-13T14:03:00Z</dcterms:modified>
</cp:coreProperties>
</file>